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E40A" w14:textId="77777777" w:rsidR="00D953F3" w:rsidRPr="00D953F3" w:rsidRDefault="00D953F3" w:rsidP="00D953F3">
      <w:pPr>
        <w:spacing w:after="160" w:line="259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953F3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4348386A" w14:textId="77777777" w:rsidR="00D953F3" w:rsidRPr="00D953F3" w:rsidRDefault="00D953F3" w:rsidP="00D953F3">
      <w:pPr>
        <w:pStyle w:val="Title"/>
        <w:rPr>
          <w:rFonts w:cs="B Titr"/>
          <w:b/>
          <w:bCs/>
          <w:sz w:val="20"/>
          <w:szCs w:val="20"/>
          <w:u w:val="none"/>
          <w:rtl/>
          <w:lang w:bidi="fa-IR"/>
        </w:rPr>
      </w:pPr>
      <w:r w:rsidRPr="00D953F3">
        <w:rPr>
          <w:rFonts w:cs="B Titr" w:hint="cs"/>
          <w:b/>
          <w:bCs/>
          <w:sz w:val="20"/>
          <w:szCs w:val="20"/>
          <w:u w:val="none"/>
          <w:rtl/>
          <w:lang w:bidi="fa-IR"/>
        </w:rPr>
        <w:t>فرم تسویه حساب دانشجویی دوره های تحصیلات تکمیلی</w:t>
      </w:r>
    </w:p>
    <w:p w14:paraId="44A910C0" w14:textId="77777777" w:rsidR="00D953F3" w:rsidRPr="00D953F3" w:rsidRDefault="00D953F3" w:rsidP="003E1D72">
      <w:pPr>
        <w:pStyle w:val="Title"/>
        <w:rPr>
          <w:rFonts w:cs="B Nazanin"/>
          <w:i/>
          <w:iCs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i/>
          <w:iCs/>
          <w:sz w:val="20"/>
          <w:szCs w:val="20"/>
          <w:u w:val="none"/>
          <w:rtl/>
          <w:lang w:bidi="fa-IR"/>
        </w:rPr>
        <w:t>«مخصوص بخش های دانشکده کشاورزی»</w:t>
      </w:r>
    </w:p>
    <w:p w14:paraId="24F47237" w14:textId="1C9AE8B2" w:rsidR="00D953F3" w:rsidRPr="00D953F3" w:rsidRDefault="00D953F3" w:rsidP="00D953F3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گواهی می شود آقای/ خانم ............................................................. به شماره دانشجویی (..................................................) که تحصیلات دوره </w:t>
      </w:r>
      <w:r w:rsidRPr="00D953F3">
        <w:rPr>
          <w:rFonts w:cs="B Nazanin" w:hint="cs"/>
          <w:b/>
          <w:bCs/>
          <w:sz w:val="20"/>
          <w:szCs w:val="20"/>
          <w:u w:val="none"/>
          <w:rtl/>
          <w:lang w:bidi="fa-IR"/>
        </w:rPr>
        <w:t>کارشناسی ارشد/ دکتری</w:t>
      </w: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 خود را در رشته ............................................................... به پایان رسانیده اند کلیه اشیا و لوازم را که در مقابل رسید در دوران تحصیل از قسمت های مختلف دانشکده دری</w:t>
      </w:r>
      <w:r w:rsidR="003E1D72">
        <w:rPr>
          <w:rFonts w:cs="B Nazanin" w:hint="cs"/>
          <w:sz w:val="20"/>
          <w:szCs w:val="20"/>
          <w:u w:val="none"/>
          <w:rtl/>
          <w:lang w:bidi="fa-IR"/>
        </w:rPr>
        <w:t xml:space="preserve">افت داشته اند تحویل داده اند. </w:t>
      </w:r>
    </w:p>
    <w:p w14:paraId="50CE6100" w14:textId="77777777" w:rsidR="00D953F3" w:rsidRPr="00D953F3" w:rsidRDefault="00D953F3" w:rsidP="00D953F3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</w:p>
    <w:tbl>
      <w:tblPr>
        <w:bidiVisual/>
        <w:tblW w:w="10793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5400"/>
      </w:tblGrid>
      <w:tr w:rsidR="00D953F3" w:rsidRPr="00D953F3" w14:paraId="73269BE3" w14:textId="77777777" w:rsidTr="000C2746">
        <w:tc>
          <w:tcPr>
            <w:tcW w:w="5393" w:type="dxa"/>
          </w:tcPr>
          <w:p w14:paraId="186C1F9C" w14:textId="4950BE7C" w:rsidR="00D953F3" w:rsidRPr="00D953F3" w:rsidRDefault="00D953F3" w:rsidP="004176EB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مسوول آموزش برنامه ها </w:t>
            </w:r>
            <w:r w:rsidRPr="00F10A6E">
              <w:rPr>
                <w:rFonts w:cs="B Nazanin" w:hint="cs"/>
                <w:sz w:val="16"/>
                <w:szCs w:val="16"/>
                <w:u w:val="none"/>
                <w:rtl/>
                <w:lang w:bidi="fa-IR"/>
              </w:rPr>
              <w:t>(</w:t>
            </w:r>
            <w:r w:rsidR="00F10A6E" w:rsidRPr="00F10A6E">
              <w:rPr>
                <w:rFonts w:cs="B Nazanin" w:hint="cs"/>
                <w:sz w:val="16"/>
                <w:szCs w:val="16"/>
                <w:u w:val="none"/>
                <w:rtl/>
                <w:lang w:bidi="fa-IR"/>
              </w:rPr>
              <w:t>خانم کاظمی /</w:t>
            </w:r>
            <w:r w:rsidRPr="00F10A6E">
              <w:rPr>
                <w:rFonts w:cs="B Nazanin" w:hint="cs"/>
                <w:sz w:val="16"/>
                <w:szCs w:val="16"/>
                <w:u w:val="none"/>
                <w:rtl/>
                <w:lang w:bidi="fa-IR"/>
              </w:rPr>
              <w:t xml:space="preserve">خانم </w:t>
            </w:r>
            <w:r w:rsidR="004176EB" w:rsidRPr="00F10A6E">
              <w:rPr>
                <w:rFonts w:cs="B Nazanin" w:hint="cs"/>
                <w:sz w:val="16"/>
                <w:szCs w:val="16"/>
                <w:u w:val="none"/>
                <w:rtl/>
                <w:lang w:bidi="fa-IR"/>
              </w:rPr>
              <w:t>مهندس خلیق زاده</w:t>
            </w:r>
            <w:r w:rsidRPr="00F10A6E">
              <w:rPr>
                <w:rFonts w:cs="B Nazanin" w:hint="cs"/>
                <w:sz w:val="16"/>
                <w:szCs w:val="16"/>
                <w:u w:val="none"/>
                <w:rtl/>
                <w:lang w:bidi="fa-IR"/>
              </w:rPr>
              <w:t>/آقای دکتر غلامی)</w:t>
            </w:r>
          </w:p>
        </w:tc>
        <w:tc>
          <w:tcPr>
            <w:tcW w:w="5400" w:type="dxa"/>
          </w:tcPr>
          <w:p w14:paraId="070558A6" w14:textId="470CF4DF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</w:t>
            </w:r>
            <w:r w:rsidR="003E1D72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مهندسی </w:t>
            </w: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منابع طبیعی و محیط زیست </w:t>
            </w:r>
          </w:p>
        </w:tc>
      </w:tr>
      <w:tr w:rsidR="00D953F3" w:rsidRPr="00D953F3" w14:paraId="0E1471FA" w14:textId="77777777" w:rsidTr="000C2746">
        <w:tc>
          <w:tcPr>
            <w:tcW w:w="5393" w:type="dxa"/>
          </w:tcPr>
          <w:p w14:paraId="2B374D86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بخش مهندسی آب</w:t>
            </w:r>
          </w:p>
        </w:tc>
        <w:tc>
          <w:tcPr>
            <w:tcW w:w="5400" w:type="dxa"/>
          </w:tcPr>
          <w:p w14:paraId="03A5E37A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مرکز پژوهش‏های علوم جوی و اقیانوسی</w:t>
            </w:r>
          </w:p>
        </w:tc>
      </w:tr>
      <w:tr w:rsidR="00D953F3" w:rsidRPr="00D953F3" w14:paraId="201F675B" w14:textId="77777777" w:rsidTr="000C2746">
        <w:tc>
          <w:tcPr>
            <w:tcW w:w="5393" w:type="dxa"/>
          </w:tcPr>
          <w:p w14:paraId="41652F34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اقتصاد کشاورزی </w:t>
            </w:r>
          </w:p>
        </w:tc>
        <w:tc>
          <w:tcPr>
            <w:tcW w:w="5400" w:type="dxa"/>
          </w:tcPr>
          <w:p w14:paraId="61D0BE3F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مرکز تحقیقات بیوتکنولوژی کشاورزی </w:t>
            </w:r>
          </w:p>
        </w:tc>
      </w:tr>
      <w:tr w:rsidR="00D953F3" w:rsidRPr="00D953F3" w14:paraId="132FBC8C" w14:textId="77777777" w:rsidTr="000C2746">
        <w:tc>
          <w:tcPr>
            <w:tcW w:w="5393" w:type="dxa"/>
          </w:tcPr>
          <w:p w14:paraId="6FCCDA2F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ترویج و آموزش کشاورزی </w:t>
            </w:r>
          </w:p>
        </w:tc>
        <w:tc>
          <w:tcPr>
            <w:tcW w:w="5400" w:type="dxa"/>
          </w:tcPr>
          <w:p w14:paraId="20DB2BE5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مرکز تحقیقات ویروس شناسی گیاهی </w:t>
            </w:r>
          </w:p>
        </w:tc>
      </w:tr>
      <w:tr w:rsidR="00D953F3" w:rsidRPr="00D953F3" w14:paraId="1EE20943" w14:textId="77777777" w:rsidTr="000C2746">
        <w:tc>
          <w:tcPr>
            <w:tcW w:w="5393" w:type="dxa"/>
          </w:tcPr>
          <w:p w14:paraId="2960FDDC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تولید و ژنتیک گیاهی   </w:t>
            </w:r>
          </w:p>
        </w:tc>
        <w:tc>
          <w:tcPr>
            <w:tcW w:w="5400" w:type="dxa"/>
          </w:tcPr>
          <w:p w14:paraId="08F7A0D7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مرکز تحقیقات کشاورزی کوشکک (دبیرخانه)</w:t>
            </w:r>
          </w:p>
        </w:tc>
      </w:tr>
      <w:tr w:rsidR="00D953F3" w:rsidRPr="00D953F3" w14:paraId="2B35273A" w14:textId="77777777" w:rsidTr="000C2746">
        <w:tc>
          <w:tcPr>
            <w:tcW w:w="5393" w:type="dxa"/>
          </w:tcPr>
          <w:p w14:paraId="608A08CF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بخش علوم باغبانی</w:t>
            </w:r>
          </w:p>
        </w:tc>
        <w:tc>
          <w:tcPr>
            <w:tcW w:w="5400" w:type="dxa"/>
          </w:tcPr>
          <w:p w14:paraId="2A80D341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حسابداری دانشکده کشاورزی </w:t>
            </w:r>
          </w:p>
        </w:tc>
      </w:tr>
      <w:tr w:rsidR="00D953F3" w:rsidRPr="00D953F3" w14:paraId="3234F502" w14:textId="77777777" w:rsidTr="000C2746">
        <w:tc>
          <w:tcPr>
            <w:tcW w:w="5393" w:type="dxa"/>
          </w:tcPr>
          <w:p w14:paraId="312EA1E8" w14:textId="6C82934A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علوم </w:t>
            </w:r>
            <w:r w:rsidR="003E1D72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ومهندسی </w:t>
            </w: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خاک </w:t>
            </w:r>
          </w:p>
        </w:tc>
        <w:tc>
          <w:tcPr>
            <w:tcW w:w="5400" w:type="dxa"/>
          </w:tcPr>
          <w:p w14:paraId="6505FFD8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کتابخانه شهید مفتح دانشکده کشاورزی </w:t>
            </w:r>
          </w:p>
        </w:tc>
      </w:tr>
      <w:tr w:rsidR="00D953F3" w:rsidRPr="00D953F3" w14:paraId="7DE7B1B0" w14:textId="77777777" w:rsidTr="000C2746">
        <w:tc>
          <w:tcPr>
            <w:tcW w:w="5393" w:type="dxa"/>
          </w:tcPr>
          <w:p w14:paraId="34A82B03" w14:textId="5BD8E261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علوم و </w:t>
            </w:r>
            <w:r w:rsidR="003E1D72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مهندسی </w:t>
            </w: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صنایع غذایی</w:t>
            </w:r>
          </w:p>
        </w:tc>
        <w:tc>
          <w:tcPr>
            <w:tcW w:w="5400" w:type="dxa"/>
          </w:tcPr>
          <w:p w14:paraId="3286F166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صندوق قرض الحسنه دانشجویان (طبقه دوم مجتمع فرهنگی) </w:t>
            </w:r>
          </w:p>
        </w:tc>
      </w:tr>
      <w:tr w:rsidR="00D953F3" w:rsidRPr="00D953F3" w14:paraId="520AD7AE" w14:textId="77777777" w:rsidTr="000C2746">
        <w:tc>
          <w:tcPr>
            <w:tcW w:w="5393" w:type="dxa"/>
          </w:tcPr>
          <w:p w14:paraId="3C98B2C3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علوم دامی </w:t>
            </w:r>
          </w:p>
        </w:tc>
        <w:tc>
          <w:tcPr>
            <w:tcW w:w="5400" w:type="dxa"/>
          </w:tcPr>
          <w:p w14:paraId="490EA633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مرکز کامپیوتر و اینترنت دانشکده کشاورزی</w:t>
            </w:r>
          </w:p>
        </w:tc>
      </w:tr>
      <w:tr w:rsidR="00D953F3" w:rsidRPr="00D953F3" w14:paraId="2B89F80E" w14:textId="77777777" w:rsidTr="000C2746">
        <w:tc>
          <w:tcPr>
            <w:tcW w:w="5393" w:type="dxa"/>
          </w:tcPr>
          <w:p w14:paraId="0501104C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گیاه پزشکی </w:t>
            </w:r>
          </w:p>
        </w:tc>
        <w:tc>
          <w:tcPr>
            <w:tcW w:w="5400" w:type="dxa"/>
          </w:tcPr>
          <w:p w14:paraId="14DADE2C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امور اداری دانشکده کشاورزی</w:t>
            </w:r>
          </w:p>
        </w:tc>
      </w:tr>
      <w:tr w:rsidR="00D953F3" w:rsidRPr="00D953F3" w14:paraId="2300B4C0" w14:textId="77777777" w:rsidTr="000C2746">
        <w:tc>
          <w:tcPr>
            <w:tcW w:w="5393" w:type="dxa"/>
          </w:tcPr>
          <w:p w14:paraId="66FE0228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بخش مهندسی بیوسیستم </w:t>
            </w:r>
          </w:p>
        </w:tc>
        <w:tc>
          <w:tcPr>
            <w:tcW w:w="5400" w:type="dxa"/>
          </w:tcPr>
          <w:p w14:paraId="39A5A6E7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امور دانشجویی دانشکده کشاورزی</w:t>
            </w:r>
          </w:p>
        </w:tc>
      </w:tr>
      <w:tr w:rsidR="00D953F3" w:rsidRPr="00D953F3" w14:paraId="49EB8A83" w14:textId="77777777" w:rsidTr="00F10A6E">
        <w:tc>
          <w:tcPr>
            <w:tcW w:w="5393" w:type="dxa"/>
          </w:tcPr>
          <w:p w14:paraId="6D22F281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 xml:space="preserve">گروه پژوهشی فرآورری آبزیان  </w:t>
            </w:r>
          </w:p>
        </w:tc>
        <w:tc>
          <w:tcPr>
            <w:tcW w:w="5400" w:type="dxa"/>
            <w:tcBorders>
              <w:bottom w:val="triple" w:sz="4" w:space="0" w:color="auto"/>
            </w:tcBorders>
          </w:tcPr>
          <w:p w14:paraId="70BE2703" w14:textId="77777777" w:rsidR="00D953F3" w:rsidRPr="00D953F3" w:rsidRDefault="00D953F3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0" w:firstLine="0"/>
              <w:jc w:val="lowKashida"/>
              <w:rPr>
                <w:rFonts w:cs="B Nazanin"/>
                <w:sz w:val="20"/>
                <w:szCs w:val="20"/>
                <w:u w:val="none"/>
                <w:rtl/>
                <w:lang w:bidi="fa-IR"/>
              </w:rPr>
            </w:pPr>
            <w:r w:rsidRPr="00D953F3"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مرکز کارآفرینی دانشکده کشاورزی</w:t>
            </w:r>
          </w:p>
        </w:tc>
      </w:tr>
      <w:tr w:rsidR="00F10A6E" w:rsidRPr="00D953F3" w14:paraId="64E3C38F" w14:textId="77777777" w:rsidTr="00F10A6E">
        <w:tc>
          <w:tcPr>
            <w:tcW w:w="5393" w:type="dxa"/>
          </w:tcPr>
          <w:p w14:paraId="2D33F76C" w14:textId="1C3649C7" w:rsidR="00F10A6E" w:rsidRPr="00D953F3" w:rsidRDefault="00F10A6E" w:rsidP="003E1D72">
            <w:pPr>
              <w:pStyle w:val="Title"/>
              <w:numPr>
                <w:ilvl w:val="0"/>
                <w:numId w:val="1"/>
              </w:numPr>
              <w:spacing w:line="600" w:lineRule="auto"/>
              <w:ind w:left="241" w:firstLine="0"/>
              <w:jc w:val="lowKashida"/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  <w:t>آزمایشگاه مرکزی دانشکده کشاورزی</w:t>
            </w:r>
          </w:p>
        </w:tc>
        <w:tc>
          <w:tcPr>
            <w:tcW w:w="5400" w:type="dxa"/>
            <w:tcBorders>
              <w:bottom w:val="nil"/>
              <w:right w:val="nil"/>
            </w:tcBorders>
          </w:tcPr>
          <w:p w14:paraId="3DA7AEA5" w14:textId="4B5EC836" w:rsidR="00F10A6E" w:rsidRPr="00D953F3" w:rsidRDefault="00F10A6E" w:rsidP="00F10A6E">
            <w:pPr>
              <w:pStyle w:val="Title"/>
              <w:spacing w:line="600" w:lineRule="auto"/>
              <w:jc w:val="lowKashida"/>
              <w:rPr>
                <w:rFonts w:cs="B Nazanin" w:hint="cs"/>
                <w:sz w:val="20"/>
                <w:szCs w:val="20"/>
                <w:u w:val="none"/>
                <w:rtl/>
                <w:lang w:bidi="fa-IR"/>
              </w:rPr>
            </w:pPr>
            <w:bookmarkStart w:id="0" w:name="_GoBack"/>
            <w:bookmarkEnd w:id="0"/>
          </w:p>
        </w:tc>
      </w:tr>
    </w:tbl>
    <w:p w14:paraId="6C2D9722" w14:textId="77777777" w:rsidR="00D953F3" w:rsidRPr="00D953F3" w:rsidRDefault="00D953F3" w:rsidP="00D953F3">
      <w:pPr>
        <w:pStyle w:val="Title"/>
        <w:jc w:val="lowKashida"/>
        <w:rPr>
          <w:rFonts w:cs="B Nazanin"/>
          <w:b/>
          <w:bCs/>
          <w:sz w:val="20"/>
          <w:szCs w:val="20"/>
          <w:u w:val="none"/>
          <w:rtl/>
          <w:lang w:bidi="fa-IR"/>
        </w:rPr>
      </w:pPr>
    </w:p>
    <w:p w14:paraId="2C0BE17F" w14:textId="77777777" w:rsidR="00D953F3" w:rsidRPr="00D953F3" w:rsidRDefault="00D953F3" w:rsidP="00D953F3">
      <w:pPr>
        <w:pStyle w:val="Title"/>
        <w:jc w:val="lowKashida"/>
        <w:rPr>
          <w:rFonts w:cs="B Nazanin"/>
          <w:b/>
          <w:bCs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b/>
          <w:bCs/>
          <w:sz w:val="20"/>
          <w:szCs w:val="20"/>
          <w:u w:val="none"/>
          <w:rtl/>
          <w:lang w:bidi="fa-IR"/>
        </w:rPr>
        <w:t xml:space="preserve">مدارک لازم: </w:t>
      </w:r>
    </w:p>
    <w:p w14:paraId="6AB4AD75" w14:textId="77777777" w:rsidR="00D953F3" w:rsidRPr="00D953F3" w:rsidRDefault="00D953F3" w:rsidP="00D953F3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وضعیت نظام وظیفه:  </w:t>
      </w:r>
    </w:p>
    <w:p w14:paraId="306F404A" w14:textId="77777777" w:rsidR="00D953F3" w:rsidRPr="00D953F3" w:rsidRDefault="00D953F3" w:rsidP="00D953F3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نشانی کامل: </w:t>
      </w:r>
    </w:p>
    <w:p w14:paraId="3702281B" w14:textId="77777777" w:rsidR="00D953F3" w:rsidRPr="00D953F3" w:rsidRDefault="00D953F3" w:rsidP="00D953F3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شماره تلفن ثابت با کد شهرستان: </w:t>
      </w:r>
    </w:p>
    <w:p w14:paraId="11EAD1B4" w14:textId="3D1933BD" w:rsidR="00D953F3" w:rsidRPr="003E1D72" w:rsidRDefault="00D953F3" w:rsidP="003E1D72">
      <w:pPr>
        <w:pStyle w:val="Title"/>
        <w:jc w:val="lowKashida"/>
        <w:rPr>
          <w:rFonts w:cs="B Nazanin"/>
          <w:sz w:val="20"/>
          <w:szCs w:val="20"/>
          <w:u w:val="none"/>
          <w:rtl/>
          <w:lang w:bidi="fa-IR"/>
        </w:rPr>
      </w:pPr>
      <w:r w:rsidRPr="00D953F3">
        <w:rPr>
          <w:rFonts w:cs="B Nazanin" w:hint="cs"/>
          <w:sz w:val="20"/>
          <w:szCs w:val="20"/>
          <w:u w:val="none"/>
          <w:rtl/>
          <w:lang w:bidi="fa-IR"/>
        </w:rPr>
        <w:t xml:space="preserve">شماره تلفن همراه:  </w:t>
      </w:r>
    </w:p>
    <w:sectPr w:rsidR="00D953F3" w:rsidRPr="003E1D72" w:rsidSect="00F10A6E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3A2"/>
    <w:multiLevelType w:val="hybridMultilevel"/>
    <w:tmpl w:val="7C4E2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F3"/>
    <w:rsid w:val="00121101"/>
    <w:rsid w:val="003E1D72"/>
    <w:rsid w:val="004176EB"/>
    <w:rsid w:val="00D953F3"/>
    <w:rsid w:val="00F10A6E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2268"/>
  <w15:chartTrackingRefBased/>
  <w15:docId w15:val="{BD635104-3CFD-4767-884A-3B85392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3F3"/>
    <w:pPr>
      <w:jc w:val="center"/>
    </w:pPr>
    <w:rPr>
      <w:rFonts w:cs="Nazanin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953F3"/>
    <w:rPr>
      <w:rFonts w:ascii="Times New Roman" w:eastAsia="Times New Roman" w:hAnsi="Times New Roman" w:cs="Nazani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dcterms:created xsi:type="dcterms:W3CDTF">2022-02-16T05:37:00Z</dcterms:created>
  <dcterms:modified xsi:type="dcterms:W3CDTF">2022-07-19T05:20:00Z</dcterms:modified>
</cp:coreProperties>
</file>